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3F2D" w:rsidRDefault="009F1D07" w:rsidP="009F1D0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F1D07">
        <w:rPr>
          <w:rFonts w:ascii="Times New Roman" w:hAnsi="Times New Roman" w:cs="Times New Roman"/>
          <w:b/>
          <w:sz w:val="28"/>
          <w:szCs w:val="28"/>
        </w:rPr>
        <w:t>Roles and Responsibilities</w:t>
      </w:r>
    </w:p>
    <w:tbl>
      <w:tblPr>
        <w:tblStyle w:val="TableGrid"/>
        <w:tblW w:w="0" w:type="auto"/>
        <w:tblLook w:val="04A0"/>
      </w:tblPr>
      <w:tblGrid>
        <w:gridCol w:w="1915"/>
        <w:gridCol w:w="1915"/>
        <w:gridCol w:w="1915"/>
        <w:gridCol w:w="1915"/>
        <w:gridCol w:w="1916"/>
      </w:tblGrid>
      <w:tr w:rsidR="009F1D07" w:rsidTr="009F1D07">
        <w:tc>
          <w:tcPr>
            <w:tcW w:w="1915" w:type="dxa"/>
          </w:tcPr>
          <w:p w:rsidR="009F1D07" w:rsidRPr="009F1D07" w:rsidRDefault="009F1D07" w:rsidP="009F1D0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Ongoing Roles</w:t>
            </w:r>
          </w:p>
        </w:tc>
        <w:tc>
          <w:tcPr>
            <w:tcW w:w="1915" w:type="dxa"/>
          </w:tcPr>
          <w:p w:rsidR="009F1D07" w:rsidRPr="009F1D07" w:rsidRDefault="009F1D07" w:rsidP="009F1D0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Gen. Ed. Teacher</w:t>
            </w:r>
          </w:p>
        </w:tc>
        <w:tc>
          <w:tcPr>
            <w:tcW w:w="1915" w:type="dxa"/>
          </w:tcPr>
          <w:p w:rsidR="009F1D07" w:rsidRPr="009F1D07" w:rsidRDefault="009F1D07" w:rsidP="009F1D0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Spec. Ed. Teacher</w:t>
            </w:r>
          </w:p>
        </w:tc>
        <w:tc>
          <w:tcPr>
            <w:tcW w:w="1915" w:type="dxa"/>
          </w:tcPr>
          <w:p w:rsidR="009F1D07" w:rsidRPr="009F1D07" w:rsidRDefault="009F1D07" w:rsidP="009F1D0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Both</w:t>
            </w:r>
          </w:p>
        </w:tc>
        <w:tc>
          <w:tcPr>
            <w:tcW w:w="1916" w:type="dxa"/>
          </w:tcPr>
          <w:p w:rsidR="009F1D07" w:rsidRPr="009F1D07" w:rsidRDefault="009F1D07" w:rsidP="009F1D0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Para-professional</w:t>
            </w:r>
          </w:p>
        </w:tc>
      </w:tr>
      <w:tr w:rsidR="009F1D07" w:rsidTr="009F1D07">
        <w:tc>
          <w:tcPr>
            <w:tcW w:w="1915" w:type="dxa"/>
          </w:tcPr>
          <w:p w:rsidR="009F1D07" w:rsidRPr="009F1D07" w:rsidRDefault="009F1D07" w:rsidP="009F1D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D07">
              <w:rPr>
                <w:rFonts w:ascii="Times New Roman" w:hAnsi="Times New Roman" w:cs="Times New Roman"/>
                <w:sz w:val="20"/>
                <w:szCs w:val="20"/>
              </w:rPr>
              <w:t>Monitoring goals and student with disabilities</w:t>
            </w:r>
          </w:p>
        </w:tc>
        <w:tc>
          <w:tcPr>
            <w:tcW w:w="1915" w:type="dxa"/>
          </w:tcPr>
          <w:p w:rsidR="009F1D07" w:rsidRDefault="009F1D07" w:rsidP="009F1D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5" w:type="dxa"/>
          </w:tcPr>
          <w:p w:rsidR="009F1D07" w:rsidRDefault="009F1D07" w:rsidP="009F1D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5" w:type="dxa"/>
          </w:tcPr>
          <w:p w:rsidR="009F1D07" w:rsidRDefault="009F1D07" w:rsidP="009F1D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6" w:type="dxa"/>
          </w:tcPr>
          <w:p w:rsidR="009F1D07" w:rsidRDefault="009F1D07" w:rsidP="009F1D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1D07" w:rsidTr="009F1D07">
        <w:tc>
          <w:tcPr>
            <w:tcW w:w="1915" w:type="dxa"/>
          </w:tcPr>
          <w:p w:rsidR="009F1D07" w:rsidRPr="009F1D07" w:rsidRDefault="009F1D07" w:rsidP="009F1D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D07">
              <w:rPr>
                <w:rFonts w:ascii="Times New Roman" w:hAnsi="Times New Roman" w:cs="Times New Roman"/>
                <w:sz w:val="20"/>
                <w:szCs w:val="20"/>
              </w:rPr>
              <w:t>Developing new IEP objectives for students with disabilities</w:t>
            </w:r>
          </w:p>
        </w:tc>
        <w:tc>
          <w:tcPr>
            <w:tcW w:w="1915" w:type="dxa"/>
          </w:tcPr>
          <w:p w:rsidR="009F1D07" w:rsidRDefault="009F1D07" w:rsidP="009F1D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5" w:type="dxa"/>
          </w:tcPr>
          <w:p w:rsidR="009F1D07" w:rsidRDefault="009F1D07" w:rsidP="009F1D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5" w:type="dxa"/>
          </w:tcPr>
          <w:p w:rsidR="009F1D07" w:rsidRDefault="009F1D07" w:rsidP="009F1D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6" w:type="dxa"/>
          </w:tcPr>
          <w:p w:rsidR="009F1D07" w:rsidRDefault="009F1D07" w:rsidP="009F1D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1D07" w:rsidTr="009F1D07">
        <w:tc>
          <w:tcPr>
            <w:tcW w:w="1915" w:type="dxa"/>
          </w:tcPr>
          <w:p w:rsidR="009F1D07" w:rsidRPr="009F1D07" w:rsidRDefault="009F1D07" w:rsidP="009F1D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D07">
              <w:rPr>
                <w:rFonts w:ascii="Times New Roman" w:hAnsi="Times New Roman" w:cs="Times New Roman"/>
                <w:sz w:val="20"/>
                <w:szCs w:val="20"/>
              </w:rPr>
              <w:t>Planning activities to achieve goals</w:t>
            </w:r>
          </w:p>
        </w:tc>
        <w:tc>
          <w:tcPr>
            <w:tcW w:w="1915" w:type="dxa"/>
          </w:tcPr>
          <w:p w:rsidR="009F1D07" w:rsidRDefault="009F1D07" w:rsidP="009F1D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5" w:type="dxa"/>
          </w:tcPr>
          <w:p w:rsidR="009F1D07" w:rsidRDefault="009F1D07" w:rsidP="009F1D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5" w:type="dxa"/>
          </w:tcPr>
          <w:p w:rsidR="009F1D07" w:rsidRDefault="009F1D07" w:rsidP="009F1D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6" w:type="dxa"/>
          </w:tcPr>
          <w:p w:rsidR="009F1D07" w:rsidRDefault="009F1D07" w:rsidP="009F1D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1D07" w:rsidTr="009F1D07">
        <w:tc>
          <w:tcPr>
            <w:tcW w:w="1915" w:type="dxa"/>
          </w:tcPr>
          <w:p w:rsidR="009F1D07" w:rsidRPr="009F1D07" w:rsidRDefault="009F1D07" w:rsidP="009F1D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D07">
              <w:rPr>
                <w:rFonts w:ascii="Times New Roman" w:hAnsi="Times New Roman" w:cs="Times New Roman"/>
                <w:sz w:val="20"/>
                <w:szCs w:val="20"/>
              </w:rPr>
              <w:t xml:space="preserve">Selecting and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o</w:t>
            </w:r>
            <w:r w:rsidRPr="009F1D07">
              <w:rPr>
                <w:rFonts w:ascii="Times New Roman" w:hAnsi="Times New Roman" w:cs="Times New Roman"/>
                <w:sz w:val="20"/>
                <w:szCs w:val="20"/>
              </w:rPr>
              <w:t xml:space="preserve">rganizing instructional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m</w:t>
            </w:r>
            <w:r w:rsidRPr="009F1D07">
              <w:rPr>
                <w:rFonts w:ascii="Times New Roman" w:hAnsi="Times New Roman" w:cs="Times New Roman"/>
                <w:sz w:val="20"/>
                <w:szCs w:val="20"/>
              </w:rPr>
              <w:t>aterials</w:t>
            </w:r>
          </w:p>
        </w:tc>
        <w:tc>
          <w:tcPr>
            <w:tcW w:w="1915" w:type="dxa"/>
          </w:tcPr>
          <w:p w:rsidR="009F1D07" w:rsidRDefault="009F1D07" w:rsidP="009F1D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5" w:type="dxa"/>
          </w:tcPr>
          <w:p w:rsidR="009F1D07" w:rsidRDefault="009F1D07" w:rsidP="009F1D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5" w:type="dxa"/>
          </w:tcPr>
          <w:p w:rsidR="009F1D07" w:rsidRDefault="009F1D07" w:rsidP="009F1D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6" w:type="dxa"/>
          </w:tcPr>
          <w:p w:rsidR="009F1D07" w:rsidRDefault="009F1D07" w:rsidP="009F1D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1D07" w:rsidTr="009F1D07">
        <w:tc>
          <w:tcPr>
            <w:tcW w:w="1915" w:type="dxa"/>
          </w:tcPr>
          <w:p w:rsidR="009F1D07" w:rsidRPr="009F1D07" w:rsidRDefault="009F1D07" w:rsidP="009F1D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D07">
              <w:rPr>
                <w:rFonts w:ascii="Times New Roman" w:hAnsi="Times New Roman" w:cs="Times New Roman"/>
                <w:sz w:val="20"/>
                <w:szCs w:val="20"/>
              </w:rPr>
              <w:t>Teaching specific study skills and learning strategies</w:t>
            </w:r>
          </w:p>
        </w:tc>
        <w:tc>
          <w:tcPr>
            <w:tcW w:w="1915" w:type="dxa"/>
          </w:tcPr>
          <w:p w:rsidR="009F1D07" w:rsidRDefault="009F1D07" w:rsidP="009F1D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5" w:type="dxa"/>
          </w:tcPr>
          <w:p w:rsidR="009F1D07" w:rsidRDefault="009F1D07" w:rsidP="009F1D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5" w:type="dxa"/>
          </w:tcPr>
          <w:p w:rsidR="009F1D07" w:rsidRDefault="009F1D07" w:rsidP="009F1D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6" w:type="dxa"/>
          </w:tcPr>
          <w:p w:rsidR="009F1D07" w:rsidRDefault="009F1D07" w:rsidP="009F1D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1D07" w:rsidTr="009F1D07">
        <w:tc>
          <w:tcPr>
            <w:tcW w:w="1915" w:type="dxa"/>
          </w:tcPr>
          <w:p w:rsidR="009F1D07" w:rsidRPr="009F1D07" w:rsidRDefault="009F1D07" w:rsidP="009F1D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D07">
              <w:rPr>
                <w:rFonts w:ascii="Times New Roman" w:hAnsi="Times New Roman" w:cs="Times New Roman"/>
                <w:sz w:val="20"/>
                <w:szCs w:val="20"/>
              </w:rPr>
              <w:t>Collecting data on student performance</w:t>
            </w:r>
          </w:p>
        </w:tc>
        <w:tc>
          <w:tcPr>
            <w:tcW w:w="1915" w:type="dxa"/>
          </w:tcPr>
          <w:p w:rsidR="009F1D07" w:rsidRDefault="009F1D07" w:rsidP="009F1D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5" w:type="dxa"/>
          </w:tcPr>
          <w:p w:rsidR="009F1D07" w:rsidRDefault="009F1D07" w:rsidP="009F1D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5" w:type="dxa"/>
          </w:tcPr>
          <w:p w:rsidR="009F1D07" w:rsidRDefault="009F1D07" w:rsidP="009F1D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6" w:type="dxa"/>
          </w:tcPr>
          <w:p w:rsidR="009F1D07" w:rsidRDefault="009F1D07" w:rsidP="009F1D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1D07" w:rsidTr="009F1D07">
        <w:tc>
          <w:tcPr>
            <w:tcW w:w="1915" w:type="dxa"/>
          </w:tcPr>
          <w:p w:rsidR="009F1D07" w:rsidRPr="009F1D07" w:rsidRDefault="009F1D07" w:rsidP="009F1D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D07">
              <w:rPr>
                <w:rFonts w:ascii="Times New Roman" w:hAnsi="Times New Roman" w:cs="Times New Roman"/>
                <w:sz w:val="20"/>
                <w:szCs w:val="20"/>
              </w:rPr>
              <w:t>Establishing and implementing grading procedures</w:t>
            </w:r>
          </w:p>
        </w:tc>
        <w:tc>
          <w:tcPr>
            <w:tcW w:w="1915" w:type="dxa"/>
          </w:tcPr>
          <w:p w:rsidR="009F1D07" w:rsidRDefault="009F1D07" w:rsidP="009F1D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5" w:type="dxa"/>
          </w:tcPr>
          <w:p w:rsidR="009F1D07" w:rsidRDefault="009F1D07" w:rsidP="009F1D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5" w:type="dxa"/>
          </w:tcPr>
          <w:p w:rsidR="009F1D07" w:rsidRDefault="009F1D07" w:rsidP="009F1D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6" w:type="dxa"/>
          </w:tcPr>
          <w:p w:rsidR="009F1D07" w:rsidRDefault="009F1D07" w:rsidP="009F1D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1D07" w:rsidTr="009F1D07">
        <w:tc>
          <w:tcPr>
            <w:tcW w:w="1915" w:type="dxa"/>
          </w:tcPr>
          <w:p w:rsidR="009F1D07" w:rsidRPr="009F1D07" w:rsidRDefault="009F1D07" w:rsidP="009F1D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D07">
              <w:rPr>
                <w:rFonts w:ascii="Times New Roman" w:hAnsi="Times New Roman" w:cs="Times New Roman"/>
                <w:sz w:val="20"/>
                <w:szCs w:val="20"/>
              </w:rPr>
              <w:t>Establishing and implementing classroom management plan</w:t>
            </w:r>
          </w:p>
        </w:tc>
        <w:tc>
          <w:tcPr>
            <w:tcW w:w="1915" w:type="dxa"/>
          </w:tcPr>
          <w:p w:rsidR="009F1D07" w:rsidRDefault="009F1D07" w:rsidP="009F1D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5" w:type="dxa"/>
          </w:tcPr>
          <w:p w:rsidR="009F1D07" w:rsidRDefault="009F1D07" w:rsidP="009F1D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5" w:type="dxa"/>
          </w:tcPr>
          <w:p w:rsidR="009F1D07" w:rsidRDefault="009F1D07" w:rsidP="009F1D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6" w:type="dxa"/>
          </w:tcPr>
          <w:p w:rsidR="009F1D07" w:rsidRDefault="009F1D07" w:rsidP="009F1D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1D07" w:rsidTr="009F1D07">
        <w:tc>
          <w:tcPr>
            <w:tcW w:w="1915" w:type="dxa"/>
          </w:tcPr>
          <w:p w:rsidR="009F1D07" w:rsidRPr="009F1D07" w:rsidRDefault="009F1D07" w:rsidP="009F1D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D07">
              <w:rPr>
                <w:rFonts w:ascii="Times New Roman" w:hAnsi="Times New Roman" w:cs="Times New Roman"/>
                <w:sz w:val="20"/>
                <w:szCs w:val="20"/>
              </w:rPr>
              <w:t>Maintaining home contact</w:t>
            </w:r>
          </w:p>
        </w:tc>
        <w:tc>
          <w:tcPr>
            <w:tcW w:w="1915" w:type="dxa"/>
          </w:tcPr>
          <w:p w:rsidR="009F1D07" w:rsidRDefault="009F1D07" w:rsidP="009F1D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5" w:type="dxa"/>
          </w:tcPr>
          <w:p w:rsidR="009F1D07" w:rsidRDefault="009F1D07" w:rsidP="009F1D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5" w:type="dxa"/>
          </w:tcPr>
          <w:p w:rsidR="009F1D07" w:rsidRDefault="009F1D07" w:rsidP="009F1D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6" w:type="dxa"/>
          </w:tcPr>
          <w:p w:rsidR="009F1D07" w:rsidRDefault="009F1D07" w:rsidP="009F1D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1D07" w:rsidTr="009F1D07">
        <w:tc>
          <w:tcPr>
            <w:tcW w:w="1915" w:type="dxa"/>
          </w:tcPr>
          <w:p w:rsidR="009F1D07" w:rsidRPr="009F1D07" w:rsidRDefault="009F1D07" w:rsidP="009F1D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D07">
              <w:rPr>
                <w:rFonts w:ascii="Times New Roman" w:hAnsi="Times New Roman" w:cs="Times New Roman"/>
                <w:sz w:val="20"/>
                <w:szCs w:val="20"/>
              </w:rPr>
              <w:t>Participating in conferences</w:t>
            </w:r>
          </w:p>
        </w:tc>
        <w:tc>
          <w:tcPr>
            <w:tcW w:w="1915" w:type="dxa"/>
          </w:tcPr>
          <w:p w:rsidR="009F1D07" w:rsidRDefault="009F1D07" w:rsidP="009F1D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5" w:type="dxa"/>
          </w:tcPr>
          <w:p w:rsidR="009F1D07" w:rsidRDefault="009F1D07" w:rsidP="009F1D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5" w:type="dxa"/>
          </w:tcPr>
          <w:p w:rsidR="009F1D07" w:rsidRDefault="009F1D07" w:rsidP="009F1D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6" w:type="dxa"/>
          </w:tcPr>
          <w:p w:rsidR="009F1D07" w:rsidRDefault="009F1D07" w:rsidP="009F1D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1D07" w:rsidTr="009F1D07">
        <w:tc>
          <w:tcPr>
            <w:tcW w:w="1915" w:type="dxa"/>
          </w:tcPr>
          <w:p w:rsidR="009F1D07" w:rsidRPr="009F1D07" w:rsidRDefault="009F1D07" w:rsidP="009F1D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D07">
              <w:rPr>
                <w:rFonts w:ascii="Times New Roman" w:hAnsi="Times New Roman" w:cs="Times New Roman"/>
                <w:sz w:val="20"/>
                <w:szCs w:val="20"/>
              </w:rPr>
              <w:t>Adapting curriculum, instruction, and assessment</w:t>
            </w:r>
          </w:p>
        </w:tc>
        <w:tc>
          <w:tcPr>
            <w:tcW w:w="1915" w:type="dxa"/>
          </w:tcPr>
          <w:p w:rsidR="009F1D07" w:rsidRDefault="009F1D07" w:rsidP="009F1D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5" w:type="dxa"/>
          </w:tcPr>
          <w:p w:rsidR="009F1D07" w:rsidRDefault="009F1D07" w:rsidP="009F1D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5" w:type="dxa"/>
          </w:tcPr>
          <w:p w:rsidR="009F1D07" w:rsidRDefault="009F1D07" w:rsidP="009F1D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6" w:type="dxa"/>
          </w:tcPr>
          <w:p w:rsidR="009F1D07" w:rsidRDefault="009F1D07" w:rsidP="009F1D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1D07" w:rsidTr="009F1D07">
        <w:tc>
          <w:tcPr>
            <w:tcW w:w="1915" w:type="dxa"/>
          </w:tcPr>
          <w:p w:rsidR="009F1D07" w:rsidRPr="009F1D07" w:rsidRDefault="009F1D07" w:rsidP="009F1D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D07">
              <w:rPr>
                <w:rFonts w:ascii="Times New Roman" w:hAnsi="Times New Roman" w:cs="Times New Roman"/>
                <w:sz w:val="20"/>
                <w:szCs w:val="20"/>
              </w:rPr>
              <w:t xml:space="preserve">Designing tests and assignments to meet individual needs </w:t>
            </w:r>
          </w:p>
        </w:tc>
        <w:tc>
          <w:tcPr>
            <w:tcW w:w="1915" w:type="dxa"/>
          </w:tcPr>
          <w:p w:rsidR="009F1D07" w:rsidRDefault="009F1D07" w:rsidP="009F1D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5" w:type="dxa"/>
          </w:tcPr>
          <w:p w:rsidR="009F1D07" w:rsidRDefault="009F1D07" w:rsidP="009F1D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5" w:type="dxa"/>
          </w:tcPr>
          <w:p w:rsidR="009F1D07" w:rsidRDefault="009F1D07" w:rsidP="009F1D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6" w:type="dxa"/>
          </w:tcPr>
          <w:p w:rsidR="009F1D07" w:rsidRDefault="009F1D07" w:rsidP="009F1D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1D07" w:rsidTr="009F1D07">
        <w:tc>
          <w:tcPr>
            <w:tcW w:w="1915" w:type="dxa"/>
          </w:tcPr>
          <w:p w:rsidR="009F1D07" w:rsidRPr="009F1D07" w:rsidRDefault="009F1D07" w:rsidP="009F1D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Directing para-educators, parent volunteers or other support personnel</w:t>
            </w:r>
          </w:p>
        </w:tc>
        <w:tc>
          <w:tcPr>
            <w:tcW w:w="1915" w:type="dxa"/>
          </w:tcPr>
          <w:p w:rsidR="009F1D07" w:rsidRDefault="009F1D07" w:rsidP="009F1D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5" w:type="dxa"/>
          </w:tcPr>
          <w:p w:rsidR="009F1D07" w:rsidRDefault="009F1D07" w:rsidP="009F1D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5" w:type="dxa"/>
          </w:tcPr>
          <w:p w:rsidR="009F1D07" w:rsidRDefault="009F1D07" w:rsidP="009F1D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6" w:type="dxa"/>
          </w:tcPr>
          <w:p w:rsidR="009F1D07" w:rsidRDefault="009F1D07" w:rsidP="009F1D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1D07" w:rsidTr="009F1D07">
        <w:tc>
          <w:tcPr>
            <w:tcW w:w="1915" w:type="dxa"/>
          </w:tcPr>
          <w:p w:rsidR="009F1D07" w:rsidRPr="009F1D07" w:rsidRDefault="009F1D07" w:rsidP="009F1D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Communicating with appropriate parties regarding students with disabilities</w:t>
            </w:r>
          </w:p>
        </w:tc>
        <w:tc>
          <w:tcPr>
            <w:tcW w:w="1915" w:type="dxa"/>
          </w:tcPr>
          <w:p w:rsidR="009F1D07" w:rsidRDefault="009F1D07" w:rsidP="009F1D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5" w:type="dxa"/>
          </w:tcPr>
          <w:p w:rsidR="009F1D07" w:rsidRDefault="009F1D07" w:rsidP="009F1D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5" w:type="dxa"/>
          </w:tcPr>
          <w:p w:rsidR="009F1D07" w:rsidRDefault="009F1D07" w:rsidP="009F1D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6" w:type="dxa"/>
          </w:tcPr>
          <w:p w:rsidR="009F1D07" w:rsidRDefault="009F1D07" w:rsidP="009F1D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F1D07" w:rsidRDefault="009F1D07" w:rsidP="009F1D0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F1D07" w:rsidRDefault="009F1D07" w:rsidP="009F1D0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F1D07" w:rsidRDefault="009F1D07" w:rsidP="009F1D0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F1D07" w:rsidRDefault="009F1D07" w:rsidP="009F1D0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F1D07">
        <w:rPr>
          <w:rFonts w:ascii="Times New Roman" w:hAnsi="Times New Roman" w:cs="Times New Roman"/>
          <w:b/>
          <w:sz w:val="28"/>
          <w:szCs w:val="28"/>
        </w:rPr>
        <w:lastRenderedPageBreak/>
        <w:t>Roles and Responsibilities</w:t>
      </w:r>
    </w:p>
    <w:tbl>
      <w:tblPr>
        <w:tblStyle w:val="TableGrid"/>
        <w:tblW w:w="0" w:type="auto"/>
        <w:tblLook w:val="04A0"/>
      </w:tblPr>
      <w:tblGrid>
        <w:gridCol w:w="1915"/>
        <w:gridCol w:w="1915"/>
        <w:gridCol w:w="1915"/>
        <w:gridCol w:w="1915"/>
        <w:gridCol w:w="1916"/>
      </w:tblGrid>
      <w:tr w:rsidR="009F1D07" w:rsidTr="00DF2809">
        <w:tc>
          <w:tcPr>
            <w:tcW w:w="1915" w:type="dxa"/>
          </w:tcPr>
          <w:p w:rsidR="009F1D07" w:rsidRPr="009F1D07" w:rsidRDefault="009F1D07" w:rsidP="00DF280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Daily Responsibilities</w:t>
            </w:r>
          </w:p>
        </w:tc>
        <w:tc>
          <w:tcPr>
            <w:tcW w:w="1915" w:type="dxa"/>
          </w:tcPr>
          <w:p w:rsidR="009F1D07" w:rsidRPr="009F1D07" w:rsidRDefault="009F1D07" w:rsidP="00DF280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Gen. Ed. Teacher</w:t>
            </w:r>
          </w:p>
        </w:tc>
        <w:tc>
          <w:tcPr>
            <w:tcW w:w="1915" w:type="dxa"/>
          </w:tcPr>
          <w:p w:rsidR="009F1D07" w:rsidRPr="009F1D07" w:rsidRDefault="009F1D07" w:rsidP="00DF280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Spec. Ed. Teacher</w:t>
            </w:r>
          </w:p>
        </w:tc>
        <w:tc>
          <w:tcPr>
            <w:tcW w:w="1915" w:type="dxa"/>
          </w:tcPr>
          <w:p w:rsidR="009F1D07" w:rsidRPr="009F1D07" w:rsidRDefault="009F1D07" w:rsidP="00DF280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Both</w:t>
            </w:r>
          </w:p>
        </w:tc>
        <w:tc>
          <w:tcPr>
            <w:tcW w:w="1916" w:type="dxa"/>
          </w:tcPr>
          <w:p w:rsidR="009F1D07" w:rsidRPr="009F1D07" w:rsidRDefault="009F1D07" w:rsidP="00DF280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Para-professional</w:t>
            </w:r>
          </w:p>
        </w:tc>
      </w:tr>
      <w:tr w:rsidR="009F1D07" w:rsidTr="00DF2809">
        <w:tc>
          <w:tcPr>
            <w:tcW w:w="1915" w:type="dxa"/>
          </w:tcPr>
          <w:p w:rsidR="009F1D07" w:rsidRPr="009F1D07" w:rsidRDefault="009F1D07" w:rsidP="00DF28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1D07">
              <w:rPr>
                <w:rFonts w:ascii="Times New Roman" w:hAnsi="Times New Roman" w:cs="Times New Roman"/>
                <w:sz w:val="24"/>
                <w:szCs w:val="24"/>
              </w:rPr>
              <w:t>Maintaining cumulative folders</w:t>
            </w:r>
          </w:p>
        </w:tc>
        <w:tc>
          <w:tcPr>
            <w:tcW w:w="1915" w:type="dxa"/>
          </w:tcPr>
          <w:p w:rsidR="009F1D07" w:rsidRPr="009F1D07" w:rsidRDefault="009F1D07" w:rsidP="00DF28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5" w:type="dxa"/>
          </w:tcPr>
          <w:p w:rsidR="009F1D07" w:rsidRPr="009F1D07" w:rsidRDefault="009F1D07" w:rsidP="00DF28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5" w:type="dxa"/>
          </w:tcPr>
          <w:p w:rsidR="009F1D07" w:rsidRPr="009F1D07" w:rsidRDefault="009F1D07" w:rsidP="00DF28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6" w:type="dxa"/>
          </w:tcPr>
          <w:p w:rsidR="009F1D07" w:rsidRPr="009F1D07" w:rsidRDefault="009F1D07" w:rsidP="00DF28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1D07" w:rsidTr="00DF2809">
        <w:tc>
          <w:tcPr>
            <w:tcW w:w="1915" w:type="dxa"/>
          </w:tcPr>
          <w:p w:rsidR="009F1D07" w:rsidRPr="009F1D07" w:rsidRDefault="009F1D07" w:rsidP="00DF28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1D07">
              <w:rPr>
                <w:rFonts w:ascii="Times New Roman" w:hAnsi="Times New Roman" w:cs="Times New Roman"/>
                <w:sz w:val="24"/>
                <w:szCs w:val="24"/>
              </w:rPr>
              <w:t>Attendance</w:t>
            </w:r>
          </w:p>
        </w:tc>
        <w:tc>
          <w:tcPr>
            <w:tcW w:w="1915" w:type="dxa"/>
          </w:tcPr>
          <w:p w:rsidR="009F1D07" w:rsidRPr="009F1D07" w:rsidRDefault="009F1D07" w:rsidP="00DF28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5" w:type="dxa"/>
          </w:tcPr>
          <w:p w:rsidR="009F1D07" w:rsidRPr="009F1D07" w:rsidRDefault="009F1D07" w:rsidP="00DF28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5" w:type="dxa"/>
          </w:tcPr>
          <w:p w:rsidR="009F1D07" w:rsidRPr="009F1D07" w:rsidRDefault="009F1D07" w:rsidP="00DF28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6" w:type="dxa"/>
          </w:tcPr>
          <w:p w:rsidR="009F1D07" w:rsidRPr="009F1D07" w:rsidRDefault="009F1D07" w:rsidP="00DF28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1D07" w:rsidTr="00DF2809">
        <w:tc>
          <w:tcPr>
            <w:tcW w:w="1915" w:type="dxa"/>
          </w:tcPr>
          <w:p w:rsidR="009F1D07" w:rsidRPr="009F1D07" w:rsidRDefault="009F1D07" w:rsidP="00DF28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1D07">
              <w:rPr>
                <w:rFonts w:ascii="Times New Roman" w:hAnsi="Times New Roman" w:cs="Times New Roman"/>
                <w:sz w:val="24"/>
                <w:szCs w:val="24"/>
              </w:rPr>
              <w:t>Field trip money</w:t>
            </w:r>
          </w:p>
        </w:tc>
        <w:tc>
          <w:tcPr>
            <w:tcW w:w="1915" w:type="dxa"/>
          </w:tcPr>
          <w:p w:rsidR="009F1D07" w:rsidRPr="009F1D07" w:rsidRDefault="009F1D07" w:rsidP="00DF28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5" w:type="dxa"/>
          </w:tcPr>
          <w:p w:rsidR="009F1D07" w:rsidRPr="009F1D07" w:rsidRDefault="009F1D07" w:rsidP="00DF28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5" w:type="dxa"/>
          </w:tcPr>
          <w:p w:rsidR="009F1D07" w:rsidRPr="009F1D07" w:rsidRDefault="009F1D07" w:rsidP="00DF28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6" w:type="dxa"/>
          </w:tcPr>
          <w:p w:rsidR="009F1D07" w:rsidRPr="009F1D07" w:rsidRDefault="009F1D07" w:rsidP="00DF28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1D07" w:rsidTr="00DF2809">
        <w:tc>
          <w:tcPr>
            <w:tcW w:w="1915" w:type="dxa"/>
          </w:tcPr>
          <w:p w:rsidR="009F1D07" w:rsidRPr="009F1D07" w:rsidRDefault="009F1D07" w:rsidP="00DF28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1D07">
              <w:rPr>
                <w:rFonts w:ascii="Times New Roman" w:hAnsi="Times New Roman" w:cs="Times New Roman"/>
                <w:sz w:val="24"/>
                <w:szCs w:val="24"/>
              </w:rPr>
              <w:t>Book orders</w:t>
            </w:r>
          </w:p>
        </w:tc>
        <w:tc>
          <w:tcPr>
            <w:tcW w:w="1915" w:type="dxa"/>
          </w:tcPr>
          <w:p w:rsidR="009F1D07" w:rsidRPr="009F1D07" w:rsidRDefault="009F1D07" w:rsidP="00DF28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5" w:type="dxa"/>
          </w:tcPr>
          <w:p w:rsidR="009F1D07" w:rsidRPr="009F1D07" w:rsidRDefault="009F1D07" w:rsidP="00DF28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5" w:type="dxa"/>
          </w:tcPr>
          <w:p w:rsidR="009F1D07" w:rsidRPr="009F1D07" w:rsidRDefault="009F1D07" w:rsidP="00DF28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6" w:type="dxa"/>
          </w:tcPr>
          <w:p w:rsidR="009F1D07" w:rsidRPr="009F1D07" w:rsidRDefault="009F1D07" w:rsidP="00DF28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1D07" w:rsidTr="00DF2809">
        <w:tc>
          <w:tcPr>
            <w:tcW w:w="1915" w:type="dxa"/>
          </w:tcPr>
          <w:p w:rsidR="009F1D07" w:rsidRPr="009F1D07" w:rsidRDefault="009F1D07" w:rsidP="00DF28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1D07">
              <w:rPr>
                <w:rFonts w:ascii="Times New Roman" w:hAnsi="Times New Roman" w:cs="Times New Roman"/>
                <w:sz w:val="24"/>
                <w:szCs w:val="24"/>
              </w:rPr>
              <w:t>Picture money</w:t>
            </w:r>
          </w:p>
        </w:tc>
        <w:tc>
          <w:tcPr>
            <w:tcW w:w="1915" w:type="dxa"/>
          </w:tcPr>
          <w:p w:rsidR="009F1D07" w:rsidRPr="009F1D07" w:rsidRDefault="009F1D07" w:rsidP="00DF28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5" w:type="dxa"/>
          </w:tcPr>
          <w:p w:rsidR="009F1D07" w:rsidRPr="009F1D07" w:rsidRDefault="009F1D07" w:rsidP="00DF28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5" w:type="dxa"/>
          </w:tcPr>
          <w:p w:rsidR="009F1D07" w:rsidRPr="009F1D07" w:rsidRDefault="009F1D07" w:rsidP="00DF28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6" w:type="dxa"/>
          </w:tcPr>
          <w:p w:rsidR="009F1D07" w:rsidRPr="009F1D07" w:rsidRDefault="009F1D07" w:rsidP="00DF28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1D07" w:rsidTr="00DF2809">
        <w:tc>
          <w:tcPr>
            <w:tcW w:w="1915" w:type="dxa"/>
          </w:tcPr>
          <w:p w:rsidR="009F1D07" w:rsidRPr="009F1D07" w:rsidRDefault="009F1D07" w:rsidP="00DF28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1D07">
              <w:rPr>
                <w:rFonts w:ascii="Times New Roman" w:hAnsi="Times New Roman" w:cs="Times New Roman"/>
                <w:sz w:val="24"/>
                <w:szCs w:val="24"/>
              </w:rPr>
              <w:t>Lunch tickets</w:t>
            </w:r>
          </w:p>
        </w:tc>
        <w:tc>
          <w:tcPr>
            <w:tcW w:w="1915" w:type="dxa"/>
          </w:tcPr>
          <w:p w:rsidR="009F1D07" w:rsidRPr="009F1D07" w:rsidRDefault="009F1D07" w:rsidP="00DF28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5" w:type="dxa"/>
          </w:tcPr>
          <w:p w:rsidR="009F1D07" w:rsidRPr="009F1D07" w:rsidRDefault="009F1D07" w:rsidP="00DF28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5" w:type="dxa"/>
          </w:tcPr>
          <w:p w:rsidR="009F1D07" w:rsidRPr="009F1D07" w:rsidRDefault="009F1D07" w:rsidP="00DF28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6" w:type="dxa"/>
          </w:tcPr>
          <w:p w:rsidR="009F1D07" w:rsidRPr="009F1D07" w:rsidRDefault="009F1D07" w:rsidP="00DF28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1D07" w:rsidTr="00DF2809">
        <w:tc>
          <w:tcPr>
            <w:tcW w:w="1915" w:type="dxa"/>
          </w:tcPr>
          <w:p w:rsidR="009F1D07" w:rsidRPr="009F1D07" w:rsidRDefault="009F1D07" w:rsidP="00DF28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1D07">
              <w:rPr>
                <w:rFonts w:ascii="Times New Roman" w:hAnsi="Times New Roman" w:cs="Times New Roman"/>
                <w:sz w:val="24"/>
                <w:szCs w:val="24"/>
              </w:rPr>
              <w:t>Walking/picking up students/from lunch</w:t>
            </w:r>
          </w:p>
        </w:tc>
        <w:tc>
          <w:tcPr>
            <w:tcW w:w="1915" w:type="dxa"/>
          </w:tcPr>
          <w:p w:rsidR="009F1D07" w:rsidRPr="009F1D07" w:rsidRDefault="009F1D07" w:rsidP="00DF28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5" w:type="dxa"/>
          </w:tcPr>
          <w:p w:rsidR="009F1D07" w:rsidRPr="009F1D07" w:rsidRDefault="009F1D07" w:rsidP="00DF28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5" w:type="dxa"/>
          </w:tcPr>
          <w:p w:rsidR="009F1D07" w:rsidRPr="009F1D07" w:rsidRDefault="009F1D07" w:rsidP="00DF28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6" w:type="dxa"/>
          </w:tcPr>
          <w:p w:rsidR="009F1D07" w:rsidRPr="009F1D07" w:rsidRDefault="009F1D07" w:rsidP="00DF28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1D07" w:rsidTr="00DF2809">
        <w:tc>
          <w:tcPr>
            <w:tcW w:w="1915" w:type="dxa"/>
          </w:tcPr>
          <w:p w:rsidR="009F1D07" w:rsidRPr="009F1D07" w:rsidRDefault="009F1D07" w:rsidP="00DF28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1D07">
              <w:rPr>
                <w:rFonts w:ascii="Times New Roman" w:hAnsi="Times New Roman" w:cs="Times New Roman"/>
                <w:sz w:val="24"/>
                <w:szCs w:val="24"/>
              </w:rPr>
              <w:t>Walking/picking up students to/from special area classes</w:t>
            </w:r>
          </w:p>
        </w:tc>
        <w:tc>
          <w:tcPr>
            <w:tcW w:w="1915" w:type="dxa"/>
          </w:tcPr>
          <w:p w:rsidR="009F1D07" w:rsidRPr="009F1D07" w:rsidRDefault="009F1D07" w:rsidP="00DF28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5" w:type="dxa"/>
          </w:tcPr>
          <w:p w:rsidR="009F1D07" w:rsidRPr="009F1D07" w:rsidRDefault="009F1D07" w:rsidP="00DF28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5" w:type="dxa"/>
          </w:tcPr>
          <w:p w:rsidR="009F1D07" w:rsidRPr="009F1D07" w:rsidRDefault="009F1D07" w:rsidP="00DF28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6" w:type="dxa"/>
          </w:tcPr>
          <w:p w:rsidR="009F1D07" w:rsidRPr="009F1D07" w:rsidRDefault="009F1D07" w:rsidP="00DF28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1D07" w:rsidTr="00DF2809">
        <w:tc>
          <w:tcPr>
            <w:tcW w:w="1915" w:type="dxa"/>
          </w:tcPr>
          <w:p w:rsidR="009F1D07" w:rsidRPr="009F1D07" w:rsidRDefault="009F1D07" w:rsidP="00DF28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1D07">
              <w:rPr>
                <w:rFonts w:ascii="Times New Roman" w:hAnsi="Times New Roman" w:cs="Times New Roman"/>
                <w:sz w:val="24"/>
                <w:szCs w:val="24"/>
              </w:rPr>
              <w:t>Opening activities</w:t>
            </w:r>
          </w:p>
        </w:tc>
        <w:tc>
          <w:tcPr>
            <w:tcW w:w="1915" w:type="dxa"/>
          </w:tcPr>
          <w:p w:rsidR="009F1D07" w:rsidRPr="009F1D07" w:rsidRDefault="009F1D07" w:rsidP="00DF28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5" w:type="dxa"/>
          </w:tcPr>
          <w:p w:rsidR="009F1D07" w:rsidRPr="009F1D07" w:rsidRDefault="009F1D07" w:rsidP="00DF28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5" w:type="dxa"/>
          </w:tcPr>
          <w:p w:rsidR="009F1D07" w:rsidRPr="009F1D07" w:rsidRDefault="009F1D07" w:rsidP="00DF28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6" w:type="dxa"/>
          </w:tcPr>
          <w:p w:rsidR="009F1D07" w:rsidRPr="009F1D07" w:rsidRDefault="009F1D07" w:rsidP="00DF28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1D07" w:rsidTr="00DF2809">
        <w:tc>
          <w:tcPr>
            <w:tcW w:w="1915" w:type="dxa"/>
          </w:tcPr>
          <w:p w:rsidR="009F1D07" w:rsidRPr="009F1D07" w:rsidRDefault="009F1D07" w:rsidP="00DF28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1D07">
              <w:rPr>
                <w:rFonts w:ascii="Times New Roman" w:hAnsi="Times New Roman" w:cs="Times New Roman"/>
                <w:sz w:val="24"/>
                <w:szCs w:val="24"/>
              </w:rPr>
              <w:t>Grading papers</w:t>
            </w:r>
          </w:p>
        </w:tc>
        <w:tc>
          <w:tcPr>
            <w:tcW w:w="1915" w:type="dxa"/>
          </w:tcPr>
          <w:p w:rsidR="009F1D07" w:rsidRPr="009F1D07" w:rsidRDefault="009F1D07" w:rsidP="00DF28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5" w:type="dxa"/>
          </w:tcPr>
          <w:p w:rsidR="009F1D07" w:rsidRPr="009F1D07" w:rsidRDefault="009F1D07" w:rsidP="00DF28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5" w:type="dxa"/>
          </w:tcPr>
          <w:p w:rsidR="009F1D07" w:rsidRPr="009F1D07" w:rsidRDefault="009F1D07" w:rsidP="00DF28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6" w:type="dxa"/>
          </w:tcPr>
          <w:p w:rsidR="009F1D07" w:rsidRPr="009F1D07" w:rsidRDefault="009F1D07" w:rsidP="00DF28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1D07" w:rsidTr="00DF2809">
        <w:tc>
          <w:tcPr>
            <w:tcW w:w="1915" w:type="dxa"/>
          </w:tcPr>
          <w:p w:rsidR="009F1D07" w:rsidRPr="009F1D07" w:rsidRDefault="009F1D07" w:rsidP="00DF28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1D07">
              <w:rPr>
                <w:rFonts w:ascii="Times New Roman" w:hAnsi="Times New Roman" w:cs="Times New Roman"/>
                <w:sz w:val="24"/>
                <w:szCs w:val="24"/>
              </w:rPr>
              <w:t>Interim reports</w:t>
            </w:r>
          </w:p>
        </w:tc>
        <w:tc>
          <w:tcPr>
            <w:tcW w:w="1915" w:type="dxa"/>
          </w:tcPr>
          <w:p w:rsidR="009F1D07" w:rsidRPr="009F1D07" w:rsidRDefault="009F1D07" w:rsidP="00DF28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5" w:type="dxa"/>
          </w:tcPr>
          <w:p w:rsidR="009F1D07" w:rsidRPr="009F1D07" w:rsidRDefault="009F1D07" w:rsidP="00DF28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5" w:type="dxa"/>
          </w:tcPr>
          <w:p w:rsidR="009F1D07" w:rsidRPr="009F1D07" w:rsidRDefault="009F1D07" w:rsidP="00DF28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6" w:type="dxa"/>
          </w:tcPr>
          <w:p w:rsidR="009F1D07" w:rsidRPr="009F1D07" w:rsidRDefault="009F1D07" w:rsidP="00DF28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1D07" w:rsidTr="00DF2809">
        <w:tc>
          <w:tcPr>
            <w:tcW w:w="1915" w:type="dxa"/>
          </w:tcPr>
          <w:p w:rsidR="009F1D07" w:rsidRPr="009F1D07" w:rsidRDefault="009F1D07" w:rsidP="00DF28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1D07">
              <w:rPr>
                <w:rFonts w:ascii="Times New Roman" w:hAnsi="Times New Roman" w:cs="Times New Roman"/>
                <w:sz w:val="24"/>
                <w:szCs w:val="24"/>
              </w:rPr>
              <w:t>Stuffing folders</w:t>
            </w:r>
          </w:p>
        </w:tc>
        <w:tc>
          <w:tcPr>
            <w:tcW w:w="1915" w:type="dxa"/>
          </w:tcPr>
          <w:p w:rsidR="009F1D07" w:rsidRPr="009F1D07" w:rsidRDefault="009F1D07" w:rsidP="00DF28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5" w:type="dxa"/>
          </w:tcPr>
          <w:p w:rsidR="009F1D07" w:rsidRPr="009F1D07" w:rsidRDefault="009F1D07" w:rsidP="00DF28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5" w:type="dxa"/>
          </w:tcPr>
          <w:p w:rsidR="009F1D07" w:rsidRPr="009F1D07" w:rsidRDefault="009F1D07" w:rsidP="00DF28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6" w:type="dxa"/>
          </w:tcPr>
          <w:p w:rsidR="009F1D07" w:rsidRPr="009F1D07" w:rsidRDefault="009F1D07" w:rsidP="00DF28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1D07" w:rsidTr="00DF2809">
        <w:tc>
          <w:tcPr>
            <w:tcW w:w="1915" w:type="dxa"/>
          </w:tcPr>
          <w:p w:rsidR="009F1D07" w:rsidRPr="009F1D07" w:rsidRDefault="009F1D07" w:rsidP="009F1D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1D07">
              <w:rPr>
                <w:rFonts w:ascii="Times New Roman" w:hAnsi="Times New Roman" w:cs="Times New Roman"/>
                <w:sz w:val="24"/>
                <w:szCs w:val="24"/>
              </w:rPr>
              <w:t xml:space="preserve">Other: </w:t>
            </w:r>
          </w:p>
        </w:tc>
        <w:tc>
          <w:tcPr>
            <w:tcW w:w="1915" w:type="dxa"/>
          </w:tcPr>
          <w:p w:rsidR="009F1D07" w:rsidRPr="009F1D07" w:rsidRDefault="009F1D07" w:rsidP="00DF28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5" w:type="dxa"/>
          </w:tcPr>
          <w:p w:rsidR="009F1D07" w:rsidRPr="009F1D07" w:rsidRDefault="009F1D07" w:rsidP="00DF28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5" w:type="dxa"/>
          </w:tcPr>
          <w:p w:rsidR="009F1D07" w:rsidRPr="009F1D07" w:rsidRDefault="009F1D07" w:rsidP="00DF28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6" w:type="dxa"/>
          </w:tcPr>
          <w:p w:rsidR="009F1D07" w:rsidRPr="009F1D07" w:rsidRDefault="009F1D07" w:rsidP="00DF28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1D07" w:rsidTr="00DF2809">
        <w:tc>
          <w:tcPr>
            <w:tcW w:w="1915" w:type="dxa"/>
          </w:tcPr>
          <w:p w:rsidR="009F1D07" w:rsidRPr="009F1D07" w:rsidRDefault="009F1D07" w:rsidP="00DF28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5" w:type="dxa"/>
          </w:tcPr>
          <w:p w:rsidR="009F1D07" w:rsidRPr="009F1D07" w:rsidRDefault="009F1D07" w:rsidP="00DF28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5" w:type="dxa"/>
          </w:tcPr>
          <w:p w:rsidR="009F1D07" w:rsidRPr="009F1D07" w:rsidRDefault="009F1D07" w:rsidP="00DF28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5" w:type="dxa"/>
          </w:tcPr>
          <w:p w:rsidR="009F1D07" w:rsidRPr="009F1D07" w:rsidRDefault="009F1D07" w:rsidP="00DF28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6" w:type="dxa"/>
          </w:tcPr>
          <w:p w:rsidR="009F1D07" w:rsidRPr="009F1D07" w:rsidRDefault="009F1D07" w:rsidP="00DF28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F1D07" w:rsidRPr="009F1D07" w:rsidRDefault="009F1D07" w:rsidP="009F1D0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F1D07" w:rsidRPr="009F1D07" w:rsidRDefault="009F1D07" w:rsidP="009F1D07">
      <w:pPr>
        <w:rPr>
          <w:b/>
          <w:sz w:val="28"/>
          <w:szCs w:val="28"/>
        </w:rPr>
      </w:pPr>
    </w:p>
    <w:sectPr w:rsidR="009F1D07" w:rsidRPr="009F1D07" w:rsidSect="00D53F2D">
      <w:footerReference w:type="default" r:id="rId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346E9" w:rsidRDefault="00B346E9" w:rsidP="00087E94">
      <w:pPr>
        <w:spacing w:after="0" w:line="240" w:lineRule="auto"/>
      </w:pPr>
      <w:r>
        <w:separator/>
      </w:r>
    </w:p>
  </w:endnote>
  <w:endnote w:type="continuationSeparator" w:id="1">
    <w:p w:rsidR="00B346E9" w:rsidRDefault="00B346E9" w:rsidP="00087E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87E94" w:rsidRDefault="00087E94">
    <w:pPr>
      <w:pStyle w:val="Footer"/>
      <w:pBdr>
        <w:top w:val="thinThickSmallGap" w:sz="24" w:space="1" w:color="622423" w:themeColor="accent2" w:themeShade="7F"/>
      </w:pBdr>
      <w:rPr>
        <w:rFonts w:asciiTheme="majorHAnsi" w:hAnsiTheme="majorHAnsi"/>
      </w:rPr>
    </w:pPr>
    <w:r>
      <w:rPr>
        <w:rFonts w:asciiTheme="majorHAnsi" w:hAnsiTheme="majorHAnsi"/>
      </w:rPr>
      <w:t xml:space="preserve">Jennings, M. (2008). The team teaching lesson plan book. </w:t>
    </w:r>
    <w:r>
      <w:rPr>
        <w:rFonts w:asciiTheme="majorHAnsi" w:hAnsiTheme="majorHAnsi"/>
      </w:rPr>
      <w:ptab w:relativeTo="margin" w:alignment="right" w:leader="none"/>
    </w:r>
    <w:r>
      <w:rPr>
        <w:rFonts w:asciiTheme="majorHAnsi" w:hAnsiTheme="majorHAnsi"/>
      </w:rPr>
      <w:t xml:space="preserve">Page </w:t>
    </w:r>
    <w:fldSimple w:instr=" PAGE   \* MERGEFORMAT ">
      <w:r w:rsidRPr="00087E94">
        <w:rPr>
          <w:rFonts w:asciiTheme="majorHAnsi" w:hAnsiTheme="majorHAnsi"/>
          <w:noProof/>
        </w:rPr>
        <w:t>1</w:t>
      </w:r>
    </w:fldSimple>
  </w:p>
  <w:p w:rsidR="00087E94" w:rsidRDefault="00087E94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346E9" w:rsidRDefault="00B346E9" w:rsidP="00087E94">
      <w:pPr>
        <w:spacing w:after="0" w:line="240" w:lineRule="auto"/>
      </w:pPr>
      <w:r>
        <w:separator/>
      </w:r>
    </w:p>
  </w:footnote>
  <w:footnote w:type="continuationSeparator" w:id="1">
    <w:p w:rsidR="00B346E9" w:rsidRDefault="00B346E9" w:rsidP="00087E9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F1D07"/>
    <w:rsid w:val="00087E94"/>
    <w:rsid w:val="009F1D07"/>
    <w:rsid w:val="00B346E9"/>
    <w:rsid w:val="00D53F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53F2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F1D0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unhideWhenUsed/>
    <w:rsid w:val="00087E9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087E94"/>
  </w:style>
  <w:style w:type="paragraph" w:styleId="Footer">
    <w:name w:val="footer"/>
    <w:basedOn w:val="Normal"/>
    <w:link w:val="FooterChar"/>
    <w:uiPriority w:val="99"/>
    <w:unhideWhenUsed/>
    <w:rsid w:val="00087E9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87E94"/>
  </w:style>
  <w:style w:type="paragraph" w:styleId="BalloonText">
    <w:name w:val="Balloon Text"/>
    <w:basedOn w:val="Normal"/>
    <w:link w:val="BalloonTextChar"/>
    <w:uiPriority w:val="99"/>
    <w:semiHidden/>
    <w:unhideWhenUsed/>
    <w:rsid w:val="00087E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87E9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197</Words>
  <Characters>1129</Characters>
  <Application>Microsoft Office Word</Application>
  <DocSecurity>0</DocSecurity>
  <Lines>9</Lines>
  <Paragraphs>2</Paragraphs>
  <ScaleCrop>false</ScaleCrop>
  <Company/>
  <LinksUpToDate>false</LinksUpToDate>
  <CharactersWithSpaces>1324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vgreer</dc:creator>
  <cp:keywords/>
  <dc:description/>
  <cp:lastModifiedBy>vgreer</cp:lastModifiedBy>
  <cp:revision>2</cp:revision>
  <dcterms:created xsi:type="dcterms:W3CDTF">2010-09-21T20:43:00Z</dcterms:created>
  <dcterms:modified xsi:type="dcterms:W3CDTF">2010-09-21T20:55:00Z</dcterms:modified>
</cp:coreProperties>
</file>